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D7" w:rsidRDefault="00E91501" w:rsidP="00563231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563231">
        <w:rPr>
          <w:rFonts w:ascii="Times New Roman" w:eastAsia="Times New Roman" w:hAnsi="Times New Roman" w:cs="Times New Roman"/>
          <w:lang w:eastAsia="ru-RU"/>
        </w:rPr>
        <w:t>Утверждены приказом</w:t>
      </w:r>
      <w:r w:rsidR="00563231" w:rsidRPr="00563231">
        <w:rPr>
          <w:rFonts w:ascii="Times New Roman" w:eastAsia="Times New Roman" w:hAnsi="Times New Roman" w:cs="Times New Roman"/>
          <w:lang w:eastAsia="ru-RU"/>
        </w:rPr>
        <w:t xml:space="preserve"> генерального директора «ООО Альтамед-С»</w:t>
      </w:r>
    </w:p>
    <w:p w:rsidR="00E91501" w:rsidRPr="006E08D7" w:rsidRDefault="00E91501" w:rsidP="00BF38C9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№3</w:t>
      </w:r>
      <w:r w:rsidR="00EE0059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от 16 декабря 2020 г.</w:t>
      </w:r>
    </w:p>
    <w:p w:rsidR="00B2129D" w:rsidRPr="00F075F6" w:rsidRDefault="00B2129D" w:rsidP="00B2129D">
      <w:pPr>
        <w:spacing w:before="100" w:beforeAutospacing="1" w:after="100" w:afterAutospacing="1"/>
        <w:ind w:left="2124" w:firstLine="708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  <w:r w:rsidRPr="00B2129D">
        <w:rPr>
          <w:rFonts w:ascii="TimesNewRomanPS" w:eastAsia="Times New Roman" w:hAnsi="TimesNewRomanPS" w:cs="Times New Roman"/>
          <w:b/>
          <w:bCs/>
          <w:sz w:val="18"/>
          <w:szCs w:val="18"/>
          <w:lang w:eastAsia="ru-RU"/>
        </w:rPr>
        <w:t xml:space="preserve">           </w:t>
      </w:r>
      <w:r w:rsidR="00E91501">
        <w:rPr>
          <w:rFonts w:ascii="TimesNewRomanPS" w:eastAsia="Times New Roman" w:hAnsi="TimesNewRomanPS" w:cs="Times New Roman"/>
          <w:b/>
          <w:bCs/>
          <w:sz w:val="18"/>
          <w:szCs w:val="18"/>
          <w:lang w:eastAsia="ru-RU"/>
        </w:rPr>
        <w:tab/>
      </w:r>
      <w:r w:rsidRPr="00B2129D">
        <w:rPr>
          <w:rFonts w:ascii="TimesNewRomanPS" w:eastAsia="Times New Roman" w:hAnsi="TimesNewRomanPS" w:cs="Times New Roman"/>
          <w:b/>
          <w:bCs/>
          <w:sz w:val="18"/>
          <w:szCs w:val="18"/>
          <w:lang w:eastAsia="ru-RU"/>
        </w:rPr>
        <w:t xml:space="preserve"> </w:t>
      </w:r>
      <w:r w:rsidR="006E08D7" w:rsidRPr="00F075F6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П</w:t>
      </w:r>
      <w:r w:rsidR="006E08D7" w:rsidRPr="00E91501">
        <w:rPr>
          <w:rFonts w:ascii="TimesNewRomanPS" w:eastAsia="Times New Roman" w:hAnsi="TimesNewRomanPS" w:cs="Times New Roman"/>
          <w:b/>
          <w:bCs/>
          <w:sz w:val="36"/>
          <w:szCs w:val="36"/>
          <w:lang w:eastAsia="ru-RU"/>
        </w:rPr>
        <w:t>равила</w:t>
      </w:r>
    </w:p>
    <w:p w:rsidR="006E08D7" w:rsidRPr="00E91501" w:rsidRDefault="00B2129D" w:rsidP="00B2129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91501">
        <w:rPr>
          <w:rFonts w:ascii="TimesNewRomanPS" w:eastAsia="Times New Roman" w:hAnsi="TimesNewRomanPS" w:cs="Times New Roman"/>
          <w:b/>
          <w:bCs/>
          <w:lang w:eastAsia="ru-RU"/>
        </w:rPr>
        <w:t xml:space="preserve">               </w:t>
      </w:r>
      <w:r w:rsidR="006E08D7" w:rsidRPr="00E91501">
        <w:rPr>
          <w:rFonts w:ascii="TimesNewRomanPS" w:eastAsia="Times New Roman" w:hAnsi="TimesNewRomanPS" w:cs="Times New Roman"/>
          <w:b/>
          <w:bCs/>
          <w:lang w:eastAsia="ru-RU"/>
        </w:rPr>
        <w:t>Предоставления платных медицинских услуг в ООО  «А</w:t>
      </w:r>
      <w:r w:rsidRPr="00E91501">
        <w:rPr>
          <w:rFonts w:ascii="TimesNewRomanPS" w:eastAsia="Times New Roman" w:hAnsi="TimesNewRomanPS" w:cs="Times New Roman"/>
          <w:b/>
          <w:bCs/>
          <w:lang w:eastAsia="ru-RU"/>
        </w:rPr>
        <w:t>льтамед-С</w:t>
      </w:r>
      <w:r w:rsidR="006E08D7" w:rsidRPr="00E91501">
        <w:rPr>
          <w:rFonts w:ascii="TimesNewRomanPS" w:eastAsia="Times New Roman" w:hAnsi="TimesNewRomanPS" w:cs="Times New Roman"/>
          <w:b/>
          <w:bCs/>
          <w:lang w:eastAsia="ru-RU"/>
        </w:rPr>
        <w:t xml:space="preserve">» </w:t>
      </w:r>
    </w:p>
    <w:p w:rsidR="006E08D7" w:rsidRPr="00E91501" w:rsidRDefault="00B2129D" w:rsidP="006E08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b/>
          <w:bCs/>
          <w:sz w:val="18"/>
          <w:szCs w:val="18"/>
          <w:lang w:eastAsia="ru-RU"/>
        </w:rPr>
        <w:t xml:space="preserve">        </w:t>
      </w:r>
      <w:r w:rsidRPr="00E91501">
        <w:rPr>
          <w:rFonts w:ascii="TimesNewRomanPS" w:eastAsia="Times New Roman" w:hAnsi="TimesNewRomanPS" w:cs="Times New Roman"/>
          <w:b/>
          <w:bCs/>
          <w:lang w:eastAsia="ru-RU"/>
        </w:rPr>
        <w:t xml:space="preserve">1. </w:t>
      </w:r>
      <w:r w:rsidR="006E08D7" w:rsidRPr="00E91501">
        <w:rPr>
          <w:rFonts w:ascii="TimesNewRomanPS" w:eastAsia="Times New Roman" w:hAnsi="TimesNewRomanPS" w:cs="Times New Roman"/>
          <w:b/>
          <w:bCs/>
          <w:lang w:eastAsia="ru-RU"/>
        </w:rPr>
        <w:t xml:space="preserve">Общие положения </w:t>
      </w:r>
    </w:p>
    <w:p w:rsidR="006E08D7" w:rsidRPr="006E08D7" w:rsidRDefault="006E08D7" w:rsidP="00B2129D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1.1.  Правила предоставления платных медицинских услуг в ООО «А</w:t>
      </w:r>
      <w:r w:rsidR="00B2129D">
        <w:rPr>
          <w:rFonts w:ascii="TimesNewRomanPSMT" w:eastAsia="Times New Roman" w:hAnsi="TimesNewRomanPSMT" w:cs="Times New Roman"/>
          <w:sz w:val="20"/>
          <w:szCs w:val="20"/>
          <w:lang w:eastAsia="ru-RU"/>
        </w:rPr>
        <w:t>льтамед-С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» (далее Правила) являются организационно-правовым документом, регламентирующим оказание пациентам платных медицинских услуг. </w:t>
      </w:r>
    </w:p>
    <w:p w:rsidR="006E08D7" w:rsidRPr="001841B2" w:rsidRDefault="006E08D7" w:rsidP="00B2129D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1.2.  Настоящие правила разработаны в соответствии с законодательством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Российскои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Федерации. </w:t>
      </w:r>
    </w:p>
    <w:p w:rsidR="006E08D7" w:rsidRPr="006E08D7" w:rsidRDefault="006E08D7" w:rsidP="001841B2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1.3.  Правила разработаны в целях реализации предусмотренных законом прав пациента и </w:t>
      </w:r>
      <w:proofErr w:type="gram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создания</w:t>
      </w:r>
      <w:proofErr w:type="gram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наиболее благоприятных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возможностеи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оказания пациенту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своевременнои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медицинскои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помощи. </w:t>
      </w:r>
    </w:p>
    <w:p w:rsidR="006E08D7" w:rsidRPr="001841B2" w:rsidRDefault="006E08D7" w:rsidP="001841B2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1.4.  Правила размещаются для всеобщего ознакомления </w:t>
      </w:r>
      <w:r w:rsidR="00B2129D">
        <w:rPr>
          <w:rFonts w:ascii="TimesNewRomanPSMT" w:eastAsia="Times New Roman" w:hAnsi="TimesNewRomanPSMT" w:cs="Times New Roman"/>
          <w:sz w:val="20"/>
          <w:szCs w:val="20"/>
          <w:lang w:eastAsia="ru-RU"/>
        </w:rPr>
        <w:t>на информационном киоске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, информационных папках, а также на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сайте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клиники в сети «Интернет»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www.a</w:t>
      </w:r>
      <w:r w:rsidR="00B2129D" w:rsidRPr="001841B2">
        <w:rPr>
          <w:rFonts w:ascii="TimesNewRomanPSMT" w:eastAsia="Times New Roman" w:hAnsi="TimesNewRomanPSMT" w:cs="Times New Roman"/>
          <w:sz w:val="20"/>
          <w:szCs w:val="20"/>
          <w:lang w:eastAsia="ru-RU"/>
        </w:rPr>
        <w:t>ltamed</w:t>
      </w:r>
      <w:r w:rsidR="00B2129D" w:rsidRPr="00B2129D">
        <w:rPr>
          <w:rFonts w:ascii="TimesNewRomanPSMT" w:eastAsia="Times New Roman" w:hAnsi="TimesNewRomanPSMT" w:cs="Times New Roman"/>
          <w:sz w:val="20"/>
          <w:szCs w:val="20"/>
          <w:lang w:eastAsia="ru-RU"/>
        </w:rPr>
        <w:t>-</w:t>
      </w:r>
      <w:r w:rsidR="00B2129D" w:rsidRPr="001841B2">
        <w:rPr>
          <w:rFonts w:ascii="TimesNewRomanPSMT" w:eastAsia="Times New Roman" w:hAnsi="TimesNewRomanPSMT" w:cs="Times New Roman"/>
          <w:sz w:val="20"/>
          <w:szCs w:val="20"/>
          <w:lang w:eastAsia="ru-RU"/>
        </w:rPr>
        <w:t>c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.ru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. </w:t>
      </w:r>
    </w:p>
    <w:p w:rsidR="006E08D7" w:rsidRPr="001841B2" w:rsidRDefault="001841B2" w:rsidP="001841B2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</w:t>
      </w:r>
      <w:r w:rsidR="006E08D7"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1.5.  При обращении в ООО  «А</w:t>
      </w:r>
      <w:r w:rsidR="00B2129D">
        <w:rPr>
          <w:rFonts w:ascii="TimesNewRomanPSMT" w:eastAsia="Times New Roman" w:hAnsi="TimesNewRomanPSMT" w:cs="Times New Roman"/>
          <w:sz w:val="20"/>
          <w:szCs w:val="20"/>
          <w:lang w:eastAsia="ru-RU"/>
        </w:rPr>
        <w:t>льтамед-С</w:t>
      </w:r>
      <w:r w:rsidR="006E08D7"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» пациенты и посетители обязаны ознакомиться с настоящими Правилами. </w:t>
      </w:r>
    </w:p>
    <w:p w:rsidR="006E08D7" w:rsidRPr="00E91501" w:rsidRDefault="00B2129D" w:rsidP="006E08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b/>
          <w:bCs/>
          <w:sz w:val="18"/>
          <w:szCs w:val="18"/>
          <w:lang w:eastAsia="ru-RU"/>
        </w:rPr>
        <w:t xml:space="preserve">       </w:t>
      </w:r>
      <w:r w:rsidRPr="00E91501">
        <w:rPr>
          <w:rFonts w:ascii="TimesNewRomanPS" w:eastAsia="Times New Roman" w:hAnsi="TimesNewRomanPS" w:cs="Times New Roman"/>
          <w:b/>
          <w:bCs/>
          <w:lang w:eastAsia="ru-RU"/>
        </w:rPr>
        <w:t>2.</w:t>
      </w:r>
      <w:r w:rsidR="006E08D7" w:rsidRPr="00E91501">
        <w:rPr>
          <w:rFonts w:ascii="TimesNewRomanPS" w:eastAsia="Times New Roman" w:hAnsi="TimesNewRomanPS" w:cs="Times New Roman"/>
          <w:b/>
          <w:bCs/>
          <w:lang w:eastAsia="ru-RU"/>
        </w:rPr>
        <w:t xml:space="preserve">Порядок предоставления платных медицинских услуг. </w:t>
      </w:r>
    </w:p>
    <w:p w:rsidR="006E08D7" w:rsidRPr="006E08D7" w:rsidRDefault="006E08D7" w:rsidP="00B2129D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2.1.  Организация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предварительнои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̆ записи пациентов на прием к врачам осуществляется при их непосредственном обращении к администратору или по телефон</w:t>
      </w:r>
      <w:r w:rsidR="00B2129D">
        <w:rPr>
          <w:rFonts w:ascii="TimesNewRomanPSMT" w:eastAsia="Times New Roman" w:hAnsi="TimesNewRomanPSMT" w:cs="Times New Roman"/>
          <w:sz w:val="20"/>
          <w:szCs w:val="20"/>
          <w:lang w:eastAsia="ru-RU"/>
        </w:rPr>
        <w:t>у</w:t>
      </w:r>
      <w:r w:rsidR="00B2129D" w:rsidRPr="00B2129D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8-495-255-44-50 (</w:t>
      </w:r>
      <w:r w:rsidR="00B2129D">
        <w:rPr>
          <w:rFonts w:ascii="TimesNewRomanPSMT" w:eastAsia="Times New Roman" w:hAnsi="TimesNewRomanPSMT" w:cs="Times New Roman"/>
          <w:sz w:val="20"/>
          <w:szCs w:val="20"/>
          <w:lang w:eastAsia="ru-RU"/>
        </w:rPr>
        <w:t>многоканальный)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, а также через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сайт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медицинскои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организации в сети «Интернет»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wvvw.a</w:t>
      </w:r>
      <w:r w:rsidR="00B2129D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>ltamed</w:t>
      </w:r>
      <w:proofErr w:type="spellEnd"/>
      <w:r w:rsidR="00B2129D" w:rsidRPr="00B2129D">
        <w:rPr>
          <w:rFonts w:ascii="TimesNewRomanPSMT" w:eastAsia="Times New Roman" w:hAnsi="TimesNewRomanPSMT" w:cs="Times New Roman"/>
          <w:sz w:val="20"/>
          <w:szCs w:val="20"/>
          <w:lang w:eastAsia="ru-RU"/>
        </w:rPr>
        <w:t>-</w:t>
      </w:r>
      <w:r w:rsidR="00B2129D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>c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.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ru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. </w:t>
      </w:r>
    </w:p>
    <w:p w:rsidR="006E08D7" w:rsidRPr="006E08D7" w:rsidRDefault="006E08D7" w:rsidP="00B2129D">
      <w:pPr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2.2.  Дату и время на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плановыи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прием пациент выбирает из предложенных администратором свободных временных интервалов. При записи на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плановыи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прием пациент обязан предоставить администратору номер контактного телефона для информирования пациента о непредвиденном изменении даты и времени приема. </w:t>
      </w:r>
    </w:p>
    <w:p w:rsidR="006E08D7" w:rsidRPr="006E08D7" w:rsidRDefault="006E08D7" w:rsidP="00B2129D">
      <w:pPr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2.3.  Пациенты с неотложными состояниями записываются в день обращения к врачу на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ближайшее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свободное время. Врач оказывает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необходимыи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объем помощи для снятия неотложного состояния. При необходимости долечивание осуществляется в порядке записи на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плановыи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прием в регистратуре. </w:t>
      </w:r>
    </w:p>
    <w:p w:rsidR="006E08D7" w:rsidRPr="006E08D7" w:rsidRDefault="006E08D7" w:rsidP="00B2129D">
      <w:pPr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2.4.  В случае опоздания или неявки на заранее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назначенныи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прием пациент обязан предупредить об этом администратора удобным для него способом не менее чем за 24 часа. </w:t>
      </w:r>
    </w:p>
    <w:p w:rsidR="006E08D7" w:rsidRPr="006E08D7" w:rsidRDefault="006E08D7" w:rsidP="00B2129D">
      <w:pPr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2.5.  В случае опоздания пациента на прием более чем на 15 минут, администратор имеет право перенести время приема на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ближайшую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свободную дату, а освободившееся время приема предложить другому пациенту. </w:t>
      </w:r>
    </w:p>
    <w:p w:rsidR="006E08D7" w:rsidRPr="006E08D7" w:rsidRDefault="006E08D7" w:rsidP="00B2129D">
      <w:pPr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2.6.  В случае непредвиденного отсутствия лечащего врача и других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чрезвычайных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обстоятельств, администратор предупреждает об этом пациента при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первои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возможности по контактному телефону, указанному пациентом при записи на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плановыи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прием, а при явке пациента переносит время приема на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ближайшую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свободную дату. </w:t>
      </w:r>
    </w:p>
    <w:p w:rsidR="006E08D7" w:rsidRPr="006E08D7" w:rsidRDefault="006E08D7" w:rsidP="00F075F6">
      <w:pPr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2.7. Пациенты, обратившиеся в регистратуру с целью планового обследования без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предварительнои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записи на прием, могут быть приняты в день обращения только при наличии у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врачеи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свободного времени в расписании. При отсутствии данного условия администратор имеет право назначить прием на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другои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день. </w:t>
      </w:r>
    </w:p>
    <w:p w:rsidR="006E08D7" w:rsidRPr="006E08D7" w:rsidRDefault="006E08D7" w:rsidP="00F075F6">
      <w:pPr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2.8. Для оформления необходимых медицинских документов на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плановыи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прием пациент является в регистратуру не менее чем за 15 минут до назначенного приема. </w:t>
      </w:r>
    </w:p>
    <w:p w:rsidR="00F075F6" w:rsidRDefault="006E08D7" w:rsidP="00F075F6">
      <w:pPr>
        <w:spacing w:before="100" w:beforeAutospacing="1" w:after="100" w:afterAutospacing="1"/>
        <w:ind w:firstLine="425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2.9. При первичном обращении в регистратуру пациент обязан </w:t>
      </w:r>
      <w:proofErr w:type="gram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предоставить следующие документы</w:t>
      </w:r>
      <w:proofErr w:type="gram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: </w:t>
      </w:r>
    </w:p>
    <w:p w:rsidR="006E08D7" w:rsidRPr="006E08D7" w:rsidRDefault="006E08D7" w:rsidP="00F075F6">
      <w:pPr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lastRenderedPageBreak/>
        <w:t>а) население, обслуживаемое за счет личных средств: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  <w:t xml:space="preserve">- документ,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удостоверяющии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̆ личность (паспорт);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  <w:t xml:space="preserve">- СНИЛС (при оформлении листка нетрудоспособности); </w:t>
      </w:r>
    </w:p>
    <w:p w:rsidR="006E08D7" w:rsidRPr="006E08D7" w:rsidRDefault="006E08D7" w:rsidP="00F075F6">
      <w:pPr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б) население, обслуживаемое по программе ДМС: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  <w:t xml:space="preserve">- документ,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удостоверяющии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̆ личность (паспорт);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  <w:t>- Полис добровольного медицинского страхования;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  <w:t xml:space="preserve">- СНИЛС (при оформлении листка нетрудоспособности). </w:t>
      </w:r>
      <w:r w:rsidRPr="006E08D7">
        <w:rPr>
          <w:rFonts w:ascii="TimesNewRomanPS" w:eastAsia="Times New Roman" w:hAnsi="TimesNewRomanPS" w:cs="Times New Roman"/>
          <w:b/>
          <w:bCs/>
          <w:sz w:val="18"/>
          <w:szCs w:val="18"/>
          <w:lang w:eastAsia="ru-RU"/>
        </w:rPr>
        <w:t xml:space="preserve"> </w:t>
      </w:r>
    </w:p>
    <w:p w:rsidR="006E08D7" w:rsidRPr="006E08D7" w:rsidRDefault="006E08D7" w:rsidP="00F075F6">
      <w:pPr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2.10. При повторных посещениях пациенты предъявляют документ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удостоверяющии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личность (паспорт), а при необходимости полис ДМС. </w:t>
      </w:r>
    </w:p>
    <w:p w:rsidR="006E08D7" w:rsidRPr="006E08D7" w:rsidRDefault="006E08D7" w:rsidP="00F075F6">
      <w:pPr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2.11.  Пациент </w:t>
      </w:r>
      <w:proofErr w:type="gram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предоставляет все необходимые документы</w:t>
      </w:r>
      <w:proofErr w:type="gram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при первичном обращении в регистратуру для оформления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медицинскои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карты пациента (далее Медицинская карта). Медицинская карта является собственностью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медицинскои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организации и хранится в регистратуре. Медицинская карта на руки пациентам не выдается, а передается врачу в кабинет администратором.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Самовольныи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вынос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медицинскои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карты без письменного согласования с руководством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медицинскои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организации не допускается. </w:t>
      </w:r>
    </w:p>
    <w:p w:rsidR="006E08D7" w:rsidRPr="006E08D7" w:rsidRDefault="006E08D7" w:rsidP="00F075F6">
      <w:pPr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2.12. При оформлении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медицинскои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карты пациент заполняет согласие на обработку персональных данных, паспортную часть в договоре на оказание платных медицинских услуг и информированных согласиях на медицинское вмешательство. </w:t>
      </w:r>
    </w:p>
    <w:p w:rsidR="006E08D7" w:rsidRPr="006E08D7" w:rsidRDefault="006E08D7" w:rsidP="00F075F6">
      <w:pPr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2.13. Пациент ожидает время приема в холле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медицинскои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организации. В кабинет входит только по приглашению врача. </w:t>
      </w:r>
    </w:p>
    <w:p w:rsidR="006E08D7" w:rsidRPr="006E08D7" w:rsidRDefault="006E08D7" w:rsidP="00F075F6">
      <w:pPr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2.14. С ценами на медицинские услуги, оказываемыми в ООО  «А</w:t>
      </w:r>
      <w:r w:rsidR="00F075F6">
        <w:rPr>
          <w:rFonts w:ascii="TimesNewRomanPSMT" w:eastAsia="Times New Roman" w:hAnsi="TimesNewRomanPSMT" w:cs="Times New Roman"/>
          <w:sz w:val="20"/>
          <w:szCs w:val="20"/>
          <w:lang w:eastAsia="ru-RU"/>
        </w:rPr>
        <w:t>льтамед-С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», пациенты могут ознакомиться на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сайте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организации и у администратора. </w:t>
      </w:r>
    </w:p>
    <w:p w:rsidR="006E08D7" w:rsidRPr="006E08D7" w:rsidRDefault="006E08D7" w:rsidP="00F075F6">
      <w:pPr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2.15. Медицинские услуги оказываются пациентам после заключения договора на оказание платных медицинских услуг</w:t>
      </w:r>
      <w:r w:rsidR="00F075F6">
        <w:rPr>
          <w:rFonts w:ascii="TimesNewRomanPSMT" w:eastAsia="Times New Roman" w:hAnsi="TimesNewRomanPSMT" w:cs="Times New Roman"/>
          <w:sz w:val="20"/>
          <w:szCs w:val="20"/>
          <w:lang w:eastAsia="ru-RU"/>
        </w:rPr>
        <w:t>,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оформления титульного листа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медицинскои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̆ карты пациента</w:t>
      </w:r>
      <w:r w:rsidR="00F075F6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и подписание информированного добровольного согласия на медицинское вмешательство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. Договор с Пациентом заключается в 2-х экземплярах с предоставлением одного из них пациенту. </w:t>
      </w:r>
    </w:p>
    <w:p w:rsidR="006E08D7" w:rsidRPr="006E08D7" w:rsidRDefault="006E08D7" w:rsidP="00F075F6">
      <w:pPr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2.16. Оплата медицинских услуг производится в касс</w:t>
      </w:r>
      <w:proofErr w:type="gram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у ООО</w:t>
      </w:r>
      <w:proofErr w:type="gram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«А</w:t>
      </w:r>
      <w:r w:rsidR="00E91501">
        <w:rPr>
          <w:rFonts w:ascii="TimesNewRomanPSMT" w:eastAsia="Times New Roman" w:hAnsi="TimesNewRomanPSMT" w:cs="Times New Roman"/>
          <w:sz w:val="20"/>
          <w:szCs w:val="20"/>
          <w:lang w:eastAsia="ru-RU"/>
        </w:rPr>
        <w:t>л</w:t>
      </w:r>
      <w:r w:rsidR="00F075F6">
        <w:rPr>
          <w:rFonts w:ascii="TimesNewRomanPSMT" w:eastAsia="Times New Roman" w:hAnsi="TimesNewRomanPSMT" w:cs="Times New Roman"/>
          <w:sz w:val="20"/>
          <w:szCs w:val="20"/>
          <w:lang w:eastAsia="ru-RU"/>
        </w:rPr>
        <w:t>ьтамед-С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» за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наличныи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и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безналичныи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расчет (через терминал) с предоставлением чека, а также возможна оплата по безналичному расчету при приеме по ДМС. </w:t>
      </w:r>
    </w:p>
    <w:p w:rsidR="006E08D7" w:rsidRPr="00E91501" w:rsidRDefault="00F075F6" w:rsidP="00F075F6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lang w:eastAsia="ru-RU"/>
        </w:rPr>
      </w:pPr>
      <w:r w:rsidRPr="00E91501">
        <w:rPr>
          <w:rFonts w:ascii="TimesNewRomanPS" w:eastAsia="Times New Roman" w:hAnsi="TimesNewRomanPS" w:cs="Times New Roman"/>
          <w:b/>
          <w:bCs/>
          <w:lang w:eastAsia="ru-RU"/>
        </w:rPr>
        <w:t>3.</w:t>
      </w:r>
      <w:r w:rsidR="006E08D7" w:rsidRPr="00E91501">
        <w:rPr>
          <w:rFonts w:ascii="TimesNewRomanPS" w:eastAsia="Times New Roman" w:hAnsi="TimesNewRomanPS" w:cs="Times New Roman"/>
          <w:b/>
          <w:bCs/>
          <w:lang w:eastAsia="ru-RU"/>
        </w:rPr>
        <w:t xml:space="preserve">Технология оказания платных медицинских услуг </w:t>
      </w:r>
    </w:p>
    <w:p w:rsidR="006E08D7" w:rsidRPr="006E08D7" w:rsidRDefault="006E08D7" w:rsidP="00F075F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3.1.  </w:t>
      </w:r>
      <w:proofErr w:type="gram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Пациент сообщает лечащему врачу всю информацию, необходимую для постановки диагноза, проведения диагностических и лечебных мероприятий; информирует о принимаемых лекарственных средствах, перенесенных заболеваниях, известных ему аллергических реакциях и противопоказаниях. </w:t>
      </w:r>
      <w:proofErr w:type="gramEnd"/>
    </w:p>
    <w:p w:rsidR="006E08D7" w:rsidRPr="006E08D7" w:rsidRDefault="006E08D7" w:rsidP="00F075F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3.2.  Пациентам, имеющим соматические заболевания (бронхиальная астма, гипертония,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сахарныи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диабет, и др.) необходимо иметь при себе медикаменты, рекомендованные соответствующим лечащим врачом. </w:t>
      </w:r>
    </w:p>
    <w:p w:rsidR="006E08D7" w:rsidRPr="006E08D7" w:rsidRDefault="006E08D7" w:rsidP="00F075F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3.3.  После разъяснения врача пациент подписывает информированное добровольное согласие на медицинское вмешательство или отказ от медицинского вмешательства. Добровольное информированное согласие на медицинское вмешательство является необходимым условием для начала оказания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медицинскои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помощи. </w:t>
      </w:r>
    </w:p>
    <w:p w:rsidR="006E08D7" w:rsidRPr="006E08D7" w:rsidRDefault="006E08D7" w:rsidP="00F075F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3.4.  Пациент обязан ознакомиться с рекомендованным планом лечения и при согласии с ним - добросовестно его соблюдать. </w:t>
      </w:r>
    </w:p>
    <w:p w:rsidR="006E08D7" w:rsidRPr="006E08D7" w:rsidRDefault="006E08D7" w:rsidP="00F075F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3.5.  При изменении состояния здоровья в процессе диагностики и лечения пациент немедленно информирует об этом лечащего врача. </w:t>
      </w:r>
    </w:p>
    <w:p w:rsidR="006E08D7" w:rsidRPr="006E08D7" w:rsidRDefault="006E08D7" w:rsidP="00F075F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3.6.  Пациент не вправе вмешиваться в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действия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лечащего врача, осуществлять иные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действия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, способствующие нарушению оказания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медицинскои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помощи. </w:t>
      </w:r>
    </w:p>
    <w:p w:rsidR="006E08D7" w:rsidRPr="006E08D7" w:rsidRDefault="006E08D7" w:rsidP="00F075F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3.7.Нахождение сопровождающих лиц в кабинете врача запрещается. В случаях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физическои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недееспособности пациента допускается нахождение сопровождающих лиц в кабинете врача только с разрешения лечащего врача и при условии выполнения всех его указаний. </w:t>
      </w:r>
    </w:p>
    <w:p w:rsidR="006E08D7" w:rsidRPr="006E08D7" w:rsidRDefault="006E08D7" w:rsidP="00F075F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3.8.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Лечащии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врач имеет право отказаться от наблюдения и лечения пациента в случаях несоблюдения пациентом настоящих Правил, а также, если это лечение не соответствует требованиям стандартов и технологий, может вызвать нежелательные последствия или в случае отсутствия медицинских показаний для желаемого пациентом вмешательства. Отказать в исполнении медицинских услуг пациенту без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кокои</w:t>
      </w:r>
      <w:proofErr w:type="gram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̆-</w:t>
      </w:r>
      <w:proofErr w:type="gram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либо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юридическои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ответственности при наличии на момент обращения противопоказаний, при нахождении пациента в состоянии алкогольного, наркотического или токсического опьянения, а также в случае осуществления пациентом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действии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̆, нарушающих общепринятые нормы морали и нравственности,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санитарно-эпидемическии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режим, угрожающих жизни и здоровью персонала, третьих лиц, имуществу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медицинскои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̆ организации, при оскорбительном либо уничижительном стиле общения с медицинским персоналом ООО  «А</w:t>
      </w:r>
      <w:r w:rsidR="00F075F6">
        <w:rPr>
          <w:rFonts w:ascii="TimesNewRomanPSMT" w:eastAsia="Times New Roman" w:hAnsi="TimesNewRomanPSMT" w:cs="Times New Roman"/>
          <w:sz w:val="20"/>
          <w:szCs w:val="20"/>
          <w:lang w:eastAsia="ru-RU"/>
        </w:rPr>
        <w:t>льтамед-С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». </w:t>
      </w:r>
    </w:p>
    <w:p w:rsidR="006E08D7" w:rsidRPr="00E91501" w:rsidRDefault="00F075F6" w:rsidP="00F075F6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lang w:eastAsia="ru-RU"/>
        </w:rPr>
      </w:pPr>
      <w:r w:rsidRPr="00E91501">
        <w:rPr>
          <w:rFonts w:ascii="TimesNewRomanPS" w:eastAsia="Times New Roman" w:hAnsi="TimesNewRomanPS" w:cs="Times New Roman"/>
          <w:b/>
          <w:bCs/>
          <w:lang w:eastAsia="ru-RU"/>
        </w:rPr>
        <w:t>4.</w:t>
      </w:r>
      <w:r w:rsidR="006E08D7" w:rsidRPr="00E91501">
        <w:rPr>
          <w:rFonts w:ascii="TimesNewRomanPS" w:eastAsia="Times New Roman" w:hAnsi="TimesNewRomanPS" w:cs="Times New Roman"/>
          <w:b/>
          <w:bCs/>
          <w:lang w:eastAsia="ru-RU"/>
        </w:rPr>
        <w:t xml:space="preserve">Порядок разрешения конфликтов </w:t>
      </w:r>
    </w:p>
    <w:p w:rsidR="006E08D7" w:rsidRPr="006E08D7" w:rsidRDefault="006E08D7" w:rsidP="00F075F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4.1. В случае возникновения конфликтных ситуаций пациент (или его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законныи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̆ представитель) имеет право непосредственно обратиться к г</w:t>
      </w:r>
      <w:r w:rsidR="00E91501">
        <w:rPr>
          <w:rFonts w:ascii="TimesNewRomanPSMT" w:eastAsia="Times New Roman" w:hAnsi="TimesNewRomanPSMT" w:cs="Times New Roman"/>
          <w:sz w:val="20"/>
          <w:szCs w:val="20"/>
          <w:lang w:eastAsia="ru-RU"/>
        </w:rPr>
        <w:t>енеральному директору или заместителю генерального директора, ответственной за медицинскую деятельность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(</w:t>
      </w:r>
      <w:proofErr w:type="gram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согласно графика</w:t>
      </w:r>
      <w:proofErr w:type="gram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прима граждан). </w:t>
      </w:r>
    </w:p>
    <w:p w:rsidR="006E08D7" w:rsidRPr="006E08D7" w:rsidRDefault="006E08D7" w:rsidP="00F075F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4.2. При личном обращении пациент обязан предъявить документ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удостоверяющии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личность (паспорт). Содержание устного обращения заносится в журнал «Регистрации обращений пациентов». </w:t>
      </w:r>
    </w:p>
    <w:p w:rsidR="006E08D7" w:rsidRPr="006E08D7" w:rsidRDefault="006E08D7" w:rsidP="00F075F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4.3. При устном обращении, ответ на обращение с согласия заинтересованного лица может быть дан в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устнои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форме в ходе личного приема. В остальных случаях дается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письменныи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ответ по существу поставленных в обращении вопросов. </w:t>
      </w:r>
    </w:p>
    <w:p w:rsidR="006E08D7" w:rsidRPr="006E08D7" w:rsidRDefault="006E08D7" w:rsidP="00F075F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4.4. </w:t>
      </w:r>
      <w:proofErr w:type="gram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Пациент в своем письменном обращении в обязательном порядке указывает наименование учреждения, в которое направляется письменное обращение, фамилию, имя, отчество должностного лица, его должность, а также свои фамилию, имя, отчество (желательно полностью),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почтовыи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 </w:t>
      </w:r>
      <w:proofErr w:type="gramEnd"/>
    </w:p>
    <w:p w:rsidR="006E08D7" w:rsidRPr="006E08D7" w:rsidRDefault="006E08D7" w:rsidP="00F075F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4.5.Письменное обращение гражданина подлежит регистрации и рассмотрению в порядке, установленном законом. Регистрация письменных обращений производится ООО «А</w:t>
      </w:r>
      <w:r w:rsidR="00E91501">
        <w:rPr>
          <w:rFonts w:ascii="TimesNewRomanPSMT" w:eastAsia="Times New Roman" w:hAnsi="TimesNewRomanPSMT" w:cs="Times New Roman"/>
          <w:sz w:val="20"/>
          <w:szCs w:val="20"/>
          <w:lang w:eastAsia="ru-RU"/>
        </w:rPr>
        <w:t>льтамед-С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», по адресу: </w:t>
      </w:r>
      <w:r w:rsidR="00E91501">
        <w:rPr>
          <w:rFonts w:ascii="TimesNewRomanPSMT" w:eastAsia="Times New Roman" w:hAnsi="TimesNewRomanPSMT" w:cs="Times New Roman"/>
          <w:sz w:val="20"/>
          <w:szCs w:val="20"/>
          <w:lang w:eastAsia="ru-RU"/>
        </w:rPr>
        <w:t>143005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, </w:t>
      </w:r>
      <w:r w:rsidR="00E91501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Московская обл., Одинцовский </w:t>
      </w:r>
      <w:proofErr w:type="spellStart"/>
      <w:r w:rsidR="00E91501">
        <w:rPr>
          <w:rFonts w:ascii="TimesNewRomanPSMT" w:eastAsia="Times New Roman" w:hAnsi="TimesNewRomanPSMT" w:cs="Times New Roman"/>
          <w:sz w:val="20"/>
          <w:szCs w:val="20"/>
          <w:lang w:eastAsia="ru-RU"/>
        </w:rPr>
        <w:t>г.о.,г</w:t>
      </w:r>
      <w:proofErr w:type="gramStart"/>
      <w:r w:rsidR="00E91501">
        <w:rPr>
          <w:rFonts w:ascii="TimesNewRomanPSMT" w:eastAsia="Times New Roman" w:hAnsi="TimesNewRomanPSMT" w:cs="Times New Roman"/>
          <w:sz w:val="20"/>
          <w:szCs w:val="20"/>
          <w:lang w:eastAsia="ru-RU"/>
        </w:rPr>
        <w:t>.О</w:t>
      </w:r>
      <w:proofErr w:type="gramEnd"/>
      <w:r w:rsidR="00E91501">
        <w:rPr>
          <w:rFonts w:ascii="TimesNewRomanPSMT" w:eastAsia="Times New Roman" w:hAnsi="TimesNewRomanPSMT" w:cs="Times New Roman"/>
          <w:sz w:val="20"/>
          <w:szCs w:val="20"/>
          <w:lang w:eastAsia="ru-RU"/>
        </w:rPr>
        <w:t>динцово</w:t>
      </w:r>
      <w:proofErr w:type="spellEnd"/>
      <w:r w:rsidR="00E91501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, </w:t>
      </w:r>
      <w:proofErr w:type="spellStart"/>
      <w:r w:rsidR="00E91501">
        <w:rPr>
          <w:rFonts w:ascii="TimesNewRomanPSMT" w:eastAsia="Times New Roman" w:hAnsi="TimesNewRomanPSMT" w:cs="Times New Roman"/>
          <w:sz w:val="20"/>
          <w:szCs w:val="20"/>
          <w:lang w:eastAsia="ru-RU"/>
        </w:rPr>
        <w:t>б-р</w:t>
      </w:r>
      <w:proofErr w:type="spellEnd"/>
      <w:r w:rsidR="00E91501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маршала Крылова д.23, пом.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. Время приема: с 9-00 до 1</w:t>
      </w:r>
      <w:r w:rsidR="00E91501">
        <w:rPr>
          <w:rFonts w:ascii="TimesNewRomanPSMT" w:eastAsia="Times New Roman" w:hAnsi="TimesNewRomanPSMT" w:cs="Times New Roman"/>
          <w:sz w:val="20"/>
          <w:szCs w:val="20"/>
          <w:lang w:eastAsia="ru-RU"/>
        </w:rPr>
        <w:t>8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-00. </w:t>
      </w:r>
    </w:p>
    <w:p w:rsidR="006E08D7" w:rsidRPr="006E08D7" w:rsidRDefault="006E08D7" w:rsidP="00F075F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4.6.  Письменное обращение рассматривается в течение 30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днеи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со дня его регистрации в порядке, установленном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действующим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законодательством. </w:t>
      </w:r>
    </w:p>
    <w:p w:rsidR="006E08D7" w:rsidRPr="006E08D7" w:rsidRDefault="006E08D7" w:rsidP="00F075F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4.7.  Ответ на письменное обращение, поступившее в адрес администрации, направляется по почтовому адресу, указанному в обращении. </w:t>
      </w:r>
    </w:p>
    <w:p w:rsidR="006E08D7" w:rsidRPr="006E08D7" w:rsidRDefault="006E08D7" w:rsidP="00F075F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4.8.  В случае если в обращении содержатся вопросы, решение которых не входит в компетенцию должностного лица, пациенту (или его доверенному лицу) дается разъяснение, куда и в каком порядке ему следует обратиться. </w:t>
      </w:r>
    </w:p>
    <w:p w:rsidR="006E08D7" w:rsidRPr="00E91501" w:rsidRDefault="00E91501" w:rsidP="00E91501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lang w:eastAsia="ru-RU"/>
        </w:rPr>
      </w:pPr>
      <w:r w:rsidRPr="00E91501">
        <w:rPr>
          <w:rFonts w:ascii="TimesNewRomanPS" w:eastAsia="Times New Roman" w:hAnsi="TimesNewRomanPS" w:cs="Times New Roman"/>
          <w:b/>
          <w:bCs/>
          <w:lang w:eastAsia="ru-RU"/>
        </w:rPr>
        <w:t>5.</w:t>
      </w:r>
      <w:r w:rsidR="006E08D7" w:rsidRPr="00E91501">
        <w:rPr>
          <w:rFonts w:ascii="TimesNewRomanPS" w:eastAsia="Times New Roman" w:hAnsi="TimesNewRomanPS" w:cs="Times New Roman"/>
          <w:b/>
          <w:bCs/>
          <w:lang w:eastAsia="ru-RU"/>
        </w:rPr>
        <w:t xml:space="preserve">Ответственность за нарушение правил </w:t>
      </w:r>
    </w:p>
    <w:p w:rsidR="006E08D7" w:rsidRPr="006E08D7" w:rsidRDefault="006E08D7" w:rsidP="00E9150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5.1. Пациент несет ответственность за последствия, связанные с отказом от медицинского вмешательства, за несоблюдение </w:t>
      </w:r>
      <w:proofErr w:type="gram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указании</w:t>
      </w:r>
      <w:proofErr w:type="gram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(назначений и рекомендаций) медицинских работников, в том числе назначенного режима лечения, которые могут снизить качество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медицинскои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помощи, повлечь за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собои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невозможность ее завершения в срок или отрицательно сказаться на состоянии здоровья пациента. </w:t>
      </w:r>
    </w:p>
    <w:p w:rsidR="006E08D7" w:rsidRPr="006E08D7" w:rsidRDefault="006E08D7" w:rsidP="00E9150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5.2. В случае нарушения пациентами и иными посетителями настоящих Правил, общественного порядка, сотрудники </w:t>
      </w:r>
      <w:r w:rsidR="00E91501">
        <w:rPr>
          <w:rFonts w:ascii="TimesNewRomanPSMT" w:eastAsia="Times New Roman" w:hAnsi="TimesNewRomanPSMT" w:cs="Times New Roman"/>
          <w:sz w:val="20"/>
          <w:szCs w:val="20"/>
          <w:lang w:eastAsia="ru-RU"/>
        </w:rPr>
        <w:t>медицинского центра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«А</w:t>
      </w:r>
      <w:r w:rsidR="00E91501">
        <w:rPr>
          <w:rFonts w:ascii="TimesNewRomanPSMT" w:eastAsia="Times New Roman" w:hAnsi="TimesNewRomanPSMT" w:cs="Times New Roman"/>
          <w:sz w:val="20"/>
          <w:szCs w:val="20"/>
          <w:lang w:eastAsia="ru-RU"/>
        </w:rPr>
        <w:t>льтамед-С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» вправе делать им соответствующие замечания, вызвать сотрудника полиции. </w:t>
      </w:r>
    </w:p>
    <w:p w:rsidR="006E08D7" w:rsidRPr="006E08D7" w:rsidRDefault="006E08D7" w:rsidP="00E9150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5.3. Воспрепятствование осуществлению процесса оказания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медицинскои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̆ помощи, неуважение к сотрудникам медицинско</w:t>
      </w:r>
      <w:r w:rsidR="00E91501">
        <w:rPr>
          <w:rFonts w:ascii="TimesNewRomanPSMT" w:eastAsia="Times New Roman" w:hAnsi="TimesNewRomanPSMT" w:cs="Times New Roman"/>
          <w:sz w:val="20"/>
          <w:szCs w:val="20"/>
          <w:lang w:eastAsia="ru-RU"/>
        </w:rPr>
        <w:t>го центра</w:t>
      </w:r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, другим пациентам и посетителям, нарушение общественного порядка в здании, служебных помещениях, на территории, причинение морального вреда персоналу, причинение вреда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деловои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репутации, а также материального ущерба ее имуществу, влечет ответственность, предусмотренную законодательством </w:t>
      </w:r>
      <w:proofErr w:type="spellStart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Российскои</w:t>
      </w:r>
      <w:proofErr w:type="spellEnd"/>
      <w:r w:rsidRPr="006E08D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Федерации. </w:t>
      </w:r>
    </w:p>
    <w:p w:rsidR="006E08D7" w:rsidRDefault="006E08D7"/>
    <w:sectPr w:rsidR="006E08D7" w:rsidSect="00A236B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2F6"/>
    <w:multiLevelType w:val="multilevel"/>
    <w:tmpl w:val="9EB8A9D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511C5A23"/>
    <w:multiLevelType w:val="multilevel"/>
    <w:tmpl w:val="7278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808DD"/>
    <w:multiLevelType w:val="multilevel"/>
    <w:tmpl w:val="8E62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F637B"/>
    <w:multiLevelType w:val="multilevel"/>
    <w:tmpl w:val="6B9A85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08D7"/>
    <w:rsid w:val="001841B2"/>
    <w:rsid w:val="001D2500"/>
    <w:rsid w:val="003178E4"/>
    <w:rsid w:val="0038354F"/>
    <w:rsid w:val="00393C90"/>
    <w:rsid w:val="00563231"/>
    <w:rsid w:val="006E08D7"/>
    <w:rsid w:val="007C657A"/>
    <w:rsid w:val="007E04F1"/>
    <w:rsid w:val="00A236B4"/>
    <w:rsid w:val="00B2129D"/>
    <w:rsid w:val="00BF38C9"/>
    <w:rsid w:val="00DD32AF"/>
    <w:rsid w:val="00E91501"/>
    <w:rsid w:val="00EE0059"/>
    <w:rsid w:val="00F0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8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lebedev</dc:creator>
  <cp:lastModifiedBy>Светлана</cp:lastModifiedBy>
  <cp:revision>7</cp:revision>
  <cp:lastPrinted>2021-02-14T12:38:00Z</cp:lastPrinted>
  <dcterms:created xsi:type="dcterms:W3CDTF">2021-02-18T12:36:00Z</dcterms:created>
  <dcterms:modified xsi:type="dcterms:W3CDTF">2021-02-18T13:30:00Z</dcterms:modified>
</cp:coreProperties>
</file>